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All’attenzione </w:t>
      </w:r>
      <w:proofErr w:type="gramStart"/>
      <w:r w:rsidRPr="00991F4A">
        <w:rPr>
          <w:rFonts w:cstheme="minorHAnsi"/>
          <w:sz w:val="24"/>
          <w:szCs w:val="24"/>
        </w:rPr>
        <w:t>di</w:t>
      </w:r>
      <w:proofErr w:type="gramEnd"/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E15544">
      <w:pPr>
        <w:ind w:right="-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bookmarkStart w:id="0" w:name="_GoBack"/>
      <w:proofErr w:type="gramStart"/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</w:t>
      </w:r>
      <w:proofErr w:type="gramEnd"/>
      <w:r w:rsidR="00A535C9">
        <w:rPr>
          <w:rFonts w:cstheme="minorHAnsi"/>
          <w:i/>
          <w:color w:val="17365D" w:themeColor="text2" w:themeShade="BF"/>
          <w:sz w:val="24"/>
          <w:szCs w:val="24"/>
        </w:rPr>
        <w:t xml:space="preserve">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bookmarkEnd w:id="0"/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>nato</w:t>
      </w:r>
      <w:proofErr w:type="gramEnd"/>
      <w:r w:rsidRPr="00991F4A">
        <w:rPr>
          <w:rFonts w:cstheme="minorHAnsi"/>
          <w:sz w:val="24"/>
          <w:szCs w:val="24"/>
        </w:rPr>
        <w:t>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proofErr w:type="gramStart"/>
      <w:r w:rsidRPr="000A7EEC">
        <w:rPr>
          <w:rFonts w:cstheme="minorHAnsi"/>
          <w:i/>
          <w:sz w:val="24"/>
          <w:szCs w:val="24"/>
        </w:rPr>
        <w:t>(art</w:t>
      </w:r>
      <w:proofErr w:type="gramEnd"/>
      <w:r w:rsidRPr="000A7EEC">
        <w:rPr>
          <w:rFonts w:cstheme="minorHAnsi"/>
          <w:i/>
          <w:sz w:val="24"/>
          <w:szCs w:val="24"/>
        </w:rPr>
        <w:t>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</w:t>
      </w:r>
      <w:proofErr w:type="gramStart"/>
      <w:r w:rsidRPr="000A7EEC">
        <w:rPr>
          <w:rFonts w:cstheme="minorHAnsi"/>
          <w:i/>
          <w:sz w:val="24"/>
          <w:szCs w:val="24"/>
        </w:rPr>
        <w:t>)</w:t>
      </w:r>
      <w:proofErr w:type="gramEnd"/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7654DE">
        <w:rPr>
          <w:rFonts w:cstheme="minorHAnsi"/>
          <w:sz w:val="24"/>
          <w:szCs w:val="24"/>
        </w:rPr>
        <w:t>chiede</w:t>
      </w:r>
      <w:proofErr w:type="gramEnd"/>
      <w:r w:rsidR="0017173A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</w:t>
      </w:r>
      <w:proofErr w:type="gramStart"/>
      <w:r w:rsidR="0017173A">
        <w:rPr>
          <w:rFonts w:cstheme="minorHAnsi"/>
          <w:sz w:val="24"/>
          <w:szCs w:val="24"/>
        </w:rPr>
        <w:t>da a</w:t>
      </w:r>
      <w:proofErr w:type="gramEnd"/>
      <w:r w:rsidR="0017173A">
        <w:rPr>
          <w:rFonts w:cstheme="minorHAnsi"/>
          <w:sz w:val="24"/>
          <w:szCs w:val="24"/>
        </w:rPr>
        <w:t>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</w:t>
      </w:r>
      <w:proofErr w:type="gramStart"/>
      <w:r w:rsidR="0017173A" w:rsidRPr="007654DE">
        <w:rPr>
          <w:rFonts w:cstheme="minorHAnsi"/>
          <w:sz w:val="24"/>
          <w:szCs w:val="24"/>
        </w:rPr>
        <w:t>1</w:t>
      </w:r>
      <w:proofErr w:type="gramEnd"/>
      <w:r w:rsidR="0017173A" w:rsidRPr="007654DE">
        <w:rPr>
          <w:rFonts w:cstheme="minorHAnsi"/>
          <w:sz w:val="24"/>
          <w:szCs w:val="24"/>
        </w:rPr>
        <w:t>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</w:t>
      </w:r>
      <w:proofErr w:type="gramEnd"/>
      <w:r w:rsidRPr="00991F4A">
        <w:rPr>
          <w:rFonts w:cstheme="minorHAnsi"/>
          <w:sz w:val="24"/>
          <w:szCs w:val="24"/>
        </w:rPr>
        <w:t>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</w:t>
      </w:r>
      <w:proofErr w:type="gramEnd"/>
      <w:r w:rsidRPr="00991F4A">
        <w:rPr>
          <w:rFonts w:cstheme="minorHAnsi"/>
          <w:sz w:val="24"/>
          <w:szCs w:val="24"/>
        </w:rPr>
        <w:t xml:space="preserve">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di </w:t>
      </w:r>
      <w:proofErr w:type="gramEnd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chiede di </w:t>
      </w:r>
      <w:proofErr w:type="gramStart"/>
      <w:r w:rsidRPr="00991F4A">
        <w:rPr>
          <w:rFonts w:cstheme="minorHAnsi"/>
          <w:sz w:val="24"/>
          <w:szCs w:val="24"/>
        </w:rPr>
        <w:t>effettuare</w:t>
      </w:r>
      <w:proofErr w:type="gramEnd"/>
      <w:r w:rsidRPr="00991F4A">
        <w:rPr>
          <w:rFonts w:cstheme="minorHAnsi"/>
          <w:sz w:val="24"/>
          <w:szCs w:val="24"/>
        </w:rPr>
        <w:t xml:space="preserve">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rettificazione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>16/679</w:t>
      </w:r>
      <w:proofErr w:type="gramStart"/>
      <w:r w:rsidR="0017173A" w:rsidRPr="00991F4A">
        <w:rPr>
          <w:rFonts w:cstheme="minorHAnsi"/>
          <w:sz w:val="24"/>
          <w:szCs w:val="24"/>
        </w:rPr>
        <w:t>)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991F4A">
        <w:rPr>
          <w:rFonts w:cstheme="minorHAnsi"/>
          <w:sz w:val="24"/>
          <w:szCs w:val="24"/>
        </w:rPr>
        <w:t>cancellazione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 dei dati (art. 17, paragrafo </w:t>
      </w:r>
      <w:proofErr w:type="gramStart"/>
      <w:r w:rsidR="0017173A" w:rsidRPr="00991F4A">
        <w:rPr>
          <w:rFonts w:cstheme="minorHAnsi"/>
          <w:sz w:val="24"/>
          <w:szCs w:val="24"/>
        </w:rPr>
        <w:t>1</w:t>
      </w:r>
      <w:proofErr w:type="gramEnd"/>
      <w:r w:rsidR="0017173A" w:rsidRPr="00991F4A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b)…</w:t>
      </w:r>
      <w:proofErr w:type="gramStart"/>
      <w:r w:rsidRPr="00991F4A">
        <w:rPr>
          <w:rFonts w:cstheme="minorHAnsi"/>
          <w:sz w:val="24"/>
          <w:szCs w:val="24"/>
        </w:rPr>
        <w:t>.;</w:t>
      </w:r>
      <w:proofErr w:type="gramEnd"/>
      <w:r w:rsidRPr="00991F4A">
        <w:rPr>
          <w:rFonts w:cstheme="minorHAnsi"/>
          <w:sz w:val="24"/>
          <w:szCs w:val="24"/>
        </w:rPr>
        <w:t xml:space="preserve">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nei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casi previsti all’art. 17, paragrafo </w:t>
      </w:r>
      <w:proofErr w:type="gramStart"/>
      <w:r w:rsidR="0017173A" w:rsidRPr="00F539E0">
        <w:rPr>
          <w:rFonts w:cstheme="minorHAnsi"/>
          <w:sz w:val="24"/>
          <w:szCs w:val="24"/>
        </w:rPr>
        <w:t>2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limitazione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contesta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il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i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F539E0">
        <w:rPr>
          <w:rFonts w:cstheme="minorHAnsi"/>
          <w:sz w:val="24"/>
          <w:szCs w:val="24"/>
        </w:rPr>
        <w:t>l’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interessato si è opposto al trattamento dei dati ai sensi dell’art. 21, paragrafo </w:t>
      </w:r>
      <w:proofErr w:type="gramStart"/>
      <w:r w:rsidR="0017173A" w:rsidRPr="00F539E0">
        <w:rPr>
          <w:rFonts w:cstheme="minorHAnsi"/>
          <w:sz w:val="24"/>
          <w:szCs w:val="24"/>
        </w:rPr>
        <w:t>1</w:t>
      </w:r>
      <w:proofErr w:type="gramEnd"/>
      <w:r w:rsidR="0017173A" w:rsidRPr="00F539E0">
        <w:rPr>
          <w:rFonts w:cstheme="minorHAnsi"/>
          <w:sz w:val="24"/>
          <w:szCs w:val="24"/>
        </w:rPr>
        <w:t xml:space="preserve">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 xml:space="preserve">(indicare i dati personali, le categorie di </w:t>
      </w:r>
      <w:proofErr w:type="gramStart"/>
      <w:r w:rsidRPr="006A7046">
        <w:rPr>
          <w:rFonts w:cstheme="minorHAnsi"/>
          <w:sz w:val="20"/>
          <w:szCs w:val="24"/>
        </w:rPr>
        <w:t>dati</w:t>
      </w:r>
      <w:proofErr w:type="gramEnd"/>
      <w:r w:rsidRPr="006A7046">
        <w:rPr>
          <w:rFonts w:cstheme="minorHAnsi"/>
          <w:sz w:val="20"/>
          <w:szCs w:val="24"/>
        </w:rPr>
        <w:t xml:space="preserve">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</w:t>
      </w:r>
      <w:proofErr w:type="gramEnd"/>
      <w:r w:rsidRPr="006A7046">
        <w:rPr>
          <w:rFonts w:cstheme="minorHAnsi"/>
          <w:b/>
          <w:color w:val="17365D" w:themeColor="text2" w:themeShade="BF"/>
          <w:sz w:val="28"/>
          <w:szCs w:val="28"/>
        </w:rPr>
        <w:t xml:space="preserve">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proofErr w:type="gramStart"/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</w:t>
      </w:r>
      <w:proofErr w:type="gramStart"/>
      <w:r w:rsidRPr="00E85F65">
        <w:rPr>
          <w:rFonts w:cstheme="minorHAnsi"/>
          <w:i/>
          <w:sz w:val="24"/>
          <w:szCs w:val="24"/>
        </w:rPr>
        <w:t>)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ricevere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trasmettere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tutti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E85F65">
        <w:rPr>
          <w:rFonts w:cstheme="minorHAnsi"/>
          <w:sz w:val="24"/>
          <w:szCs w:val="24"/>
        </w:rPr>
        <w:t>un</w:t>
      </w:r>
      <w:proofErr w:type="gramEnd"/>
      <w:r w:rsidR="0017173A" w:rsidRPr="00E85F65">
        <w:rPr>
          <w:rFonts w:cstheme="minorHAnsi"/>
          <w:sz w:val="24"/>
          <w:szCs w:val="24"/>
        </w:rPr>
        <w:t xml:space="preserve">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</w:t>
      </w:r>
      <w:proofErr w:type="gramStart"/>
      <w:r w:rsidRPr="00D13F44">
        <w:rPr>
          <w:rFonts w:cstheme="minorHAnsi"/>
          <w:sz w:val="20"/>
          <w:szCs w:val="24"/>
        </w:rPr>
        <w:t>dati</w:t>
      </w:r>
      <w:proofErr w:type="gramEnd"/>
      <w:r w:rsidRPr="00D13F44">
        <w:rPr>
          <w:rFonts w:cstheme="minorHAnsi"/>
          <w:sz w:val="20"/>
          <w:szCs w:val="24"/>
        </w:rPr>
        <w:t xml:space="preserve">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proofErr w:type="gramStart"/>
      <w:r w:rsidRPr="006814BF">
        <w:rPr>
          <w:rFonts w:cstheme="minorHAnsi"/>
          <w:i/>
          <w:sz w:val="24"/>
          <w:szCs w:val="24"/>
        </w:rPr>
        <w:t>(art</w:t>
      </w:r>
      <w:proofErr w:type="gramEnd"/>
      <w:r w:rsidRPr="006814BF">
        <w:rPr>
          <w:rFonts w:cstheme="minorHAnsi"/>
          <w:i/>
          <w:sz w:val="24"/>
          <w:szCs w:val="24"/>
        </w:rPr>
        <w:t xml:space="preserve">. 21, paragrafo </w:t>
      </w:r>
      <w:proofErr w:type="gramStart"/>
      <w:r w:rsidRPr="006814BF">
        <w:rPr>
          <w:rFonts w:cstheme="minorHAnsi"/>
          <w:i/>
          <w:sz w:val="24"/>
          <w:szCs w:val="24"/>
        </w:rPr>
        <w:t>1</w:t>
      </w:r>
      <w:proofErr w:type="gramEnd"/>
      <w:r w:rsidRPr="006814BF">
        <w:rPr>
          <w:rFonts w:cstheme="minorHAnsi"/>
          <w:i/>
          <w:sz w:val="24"/>
          <w:szCs w:val="24"/>
        </w:rPr>
        <w:t xml:space="preserve">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</w:t>
      </w:r>
      <w:proofErr w:type="gramStart"/>
      <w:r w:rsidR="0017173A" w:rsidRPr="00450B92">
        <w:rPr>
          <w:rFonts w:cstheme="minorHAnsi"/>
          <w:sz w:val="24"/>
          <w:szCs w:val="24"/>
        </w:rPr>
        <w:t>1</w:t>
      </w:r>
      <w:proofErr w:type="gramEnd"/>
      <w:r w:rsidR="0017173A" w:rsidRPr="00450B92">
        <w:rPr>
          <w:rFonts w:cstheme="minorHAnsi"/>
          <w:sz w:val="24"/>
          <w:szCs w:val="24"/>
        </w:rPr>
        <w:t xml:space="preserve">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proofErr w:type="gramStart"/>
      <w:r w:rsidRPr="006F6238">
        <w:rPr>
          <w:rFonts w:cstheme="minorHAnsi"/>
          <w:i/>
          <w:sz w:val="24"/>
          <w:szCs w:val="24"/>
        </w:rPr>
        <w:t>(art</w:t>
      </w:r>
      <w:proofErr w:type="gramEnd"/>
      <w:r w:rsidRPr="006F6238">
        <w:rPr>
          <w:rFonts w:cstheme="minorHAnsi"/>
          <w:i/>
          <w:sz w:val="24"/>
          <w:szCs w:val="24"/>
        </w:rPr>
        <w:t xml:space="preserve">. 21, paragrafo </w:t>
      </w:r>
      <w:proofErr w:type="gramStart"/>
      <w:r w:rsidRPr="006F6238">
        <w:rPr>
          <w:rFonts w:cstheme="minorHAnsi"/>
          <w:i/>
          <w:sz w:val="24"/>
          <w:szCs w:val="24"/>
        </w:rPr>
        <w:t>2</w:t>
      </w:r>
      <w:proofErr w:type="gramEnd"/>
      <w:r w:rsidRPr="006F6238">
        <w:rPr>
          <w:rFonts w:cstheme="minorHAnsi"/>
          <w:i/>
          <w:sz w:val="24"/>
          <w:szCs w:val="24"/>
        </w:rPr>
        <w:t xml:space="preserve">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 xml:space="preserve">Il sottoscritto si oppone al trattamento dei dati effettuato a fini </w:t>
      </w:r>
      <w:proofErr w:type="gramStart"/>
      <w:r w:rsidR="0017173A" w:rsidRPr="0030343E">
        <w:rPr>
          <w:rFonts w:cstheme="minorHAnsi"/>
          <w:sz w:val="24"/>
          <w:szCs w:val="24"/>
        </w:rPr>
        <w:t xml:space="preserve">di </w:t>
      </w:r>
      <w:proofErr w:type="gramEnd"/>
      <w:r w:rsidR="0017173A" w:rsidRPr="0030343E">
        <w:rPr>
          <w:rFonts w:cstheme="minorHAnsi"/>
          <w:sz w:val="24"/>
          <w:szCs w:val="24"/>
        </w:rPr>
        <w:t>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 xml:space="preserve">Chiede di essere informato, ai sensi dell’art. 12, paragrafo </w:t>
      </w:r>
      <w:proofErr w:type="gramStart"/>
      <w:r w:rsidR="0017173A" w:rsidRPr="00C62D77">
        <w:rPr>
          <w:rFonts w:cstheme="minorHAnsi"/>
          <w:sz w:val="24"/>
          <w:szCs w:val="24"/>
        </w:rPr>
        <w:t>4</w:t>
      </w:r>
      <w:proofErr w:type="gramEnd"/>
      <w:r w:rsidR="0017173A" w:rsidRPr="00C62D77">
        <w:rPr>
          <w:rFonts w:cstheme="minorHAnsi"/>
          <w:sz w:val="24"/>
          <w:szCs w:val="24"/>
        </w:rPr>
        <w:t xml:space="preserve">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 xml:space="preserve">Chiede, in particolare, di essere informato della sussistenza </w:t>
      </w:r>
      <w:proofErr w:type="gramStart"/>
      <w:r w:rsidR="0017173A" w:rsidRPr="00C62D77">
        <w:rPr>
          <w:rFonts w:cstheme="minorHAnsi"/>
          <w:sz w:val="24"/>
          <w:szCs w:val="24"/>
        </w:rPr>
        <w:t>di</w:t>
      </w:r>
      <w:proofErr w:type="gramEnd"/>
      <w:r w:rsidR="0017173A" w:rsidRPr="00C62D77">
        <w:rPr>
          <w:rFonts w:cstheme="minorHAnsi"/>
          <w:sz w:val="24"/>
          <w:szCs w:val="24"/>
        </w:rPr>
        <w:t xml:space="preserve"> eventuali condizioni che impediscono al titolare di identificarlo come interessato, ai sensi dell’art. 11, paragrafo </w:t>
      </w:r>
      <w:proofErr w:type="gramStart"/>
      <w:r w:rsidR="0017173A" w:rsidRPr="00C62D77">
        <w:rPr>
          <w:rFonts w:cstheme="minorHAnsi"/>
          <w:sz w:val="24"/>
          <w:szCs w:val="24"/>
        </w:rPr>
        <w:t>2</w:t>
      </w:r>
      <w:proofErr w:type="gramEnd"/>
      <w:r w:rsidR="0017173A" w:rsidRPr="00C62D77">
        <w:rPr>
          <w:rFonts w:cstheme="minorHAnsi"/>
          <w:sz w:val="24"/>
          <w:szCs w:val="24"/>
        </w:rPr>
        <w:t>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proofErr w:type="gramStart"/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>Comune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>Codice postale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oppure</w:t>
      </w:r>
      <w:proofErr w:type="gramEnd"/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proofErr w:type="gramStart"/>
      <w:r w:rsidRPr="00991F4A">
        <w:rPr>
          <w:rFonts w:cstheme="minorHAnsi"/>
          <w:sz w:val="24"/>
          <w:szCs w:val="24"/>
        </w:rPr>
        <w:t xml:space="preserve">  </w:t>
      </w:r>
      <w:proofErr w:type="gramEnd"/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sottoscritto precisa (fornire eventuali spiegazioni utili o indicare </w:t>
      </w:r>
      <w:proofErr w:type="gramStart"/>
      <w:r w:rsidRPr="00991F4A">
        <w:rPr>
          <w:rFonts w:cstheme="minorHAnsi"/>
          <w:sz w:val="24"/>
          <w:szCs w:val="24"/>
        </w:rPr>
        <w:t>eventuali</w:t>
      </w:r>
      <w:proofErr w:type="gramEnd"/>
      <w:r w:rsidRPr="00991F4A">
        <w:rPr>
          <w:rFonts w:cstheme="minorHAnsi"/>
          <w:sz w:val="24"/>
          <w:szCs w:val="24"/>
        </w:rPr>
        <w:t xml:space="preserve">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 xml:space="preserve">d esempio: banche, operatori telefonici, sistemi </w:t>
      </w:r>
      <w:proofErr w:type="gramStart"/>
      <w:r w:rsidR="002E75D4" w:rsidRPr="008D19D7">
        <w:rPr>
          <w:rFonts w:cstheme="minorHAnsi"/>
          <w:sz w:val="18"/>
          <w:szCs w:val="18"/>
        </w:rPr>
        <w:t xml:space="preserve">di </w:t>
      </w:r>
      <w:proofErr w:type="gramEnd"/>
      <w:r w:rsidR="002E75D4" w:rsidRPr="008D19D7">
        <w:rPr>
          <w:rFonts w:cstheme="minorHAnsi"/>
          <w:sz w:val="18"/>
          <w:szCs w:val="18"/>
        </w:rPr>
        <w:t>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proofErr w:type="gramStart"/>
      <w:r>
        <w:t>Per approfondimenti: Linee-guida sul diritto alla "portabilità dei dati" - WP242, adottate dal Gruppo di lavoro Art</w:t>
      </w:r>
      <w:proofErr w:type="gramEnd"/>
      <w:r>
        <w:t xml:space="preserve">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 xml:space="preserve">Allegare copia di un documento di </w:t>
      </w:r>
      <w:proofErr w:type="gramStart"/>
      <w:r w:rsidRPr="006F6238">
        <w:rPr>
          <w:rFonts w:cstheme="minorHAnsi"/>
          <w:sz w:val="18"/>
          <w:szCs w:val="18"/>
        </w:rPr>
        <w:t>riconoscimento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15544"/>
    <w:rsid w:val="00EC5CEE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Dsga</cp:lastModifiedBy>
  <cp:revision>3</cp:revision>
  <dcterms:created xsi:type="dcterms:W3CDTF">2022-01-20T09:28:00Z</dcterms:created>
  <dcterms:modified xsi:type="dcterms:W3CDTF">2022-01-20T09:30:00Z</dcterms:modified>
</cp:coreProperties>
</file>